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3B0F" w14:textId="77777777" w:rsidR="000D48A7" w:rsidRDefault="00B05094" w:rsidP="000D48A7">
      <w:pPr>
        <w:jc w:val="center"/>
        <w:rPr>
          <w:rFonts w:ascii="Lucida Calligraphy" w:hAnsi="Lucida Calligraphy"/>
          <w:b/>
          <w:color w:val="C0504D" w:themeColor="accent2"/>
          <w:spacing w:val="-20"/>
          <w:sz w:val="56"/>
          <w:szCs w:val="56"/>
        </w:rPr>
      </w:pPr>
      <w:r w:rsidRPr="000D48A7">
        <w:rPr>
          <w:rFonts w:ascii="Lucida Calligraphy" w:hAnsi="Lucida Calligraphy"/>
          <w:b/>
          <w:noProof/>
          <w:color w:val="FF0000"/>
          <w:spacing w:val="-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A23A1" wp14:editId="7635C99A">
                <wp:simplePos x="0" y="0"/>
                <wp:positionH relativeFrom="column">
                  <wp:posOffset>1554480</wp:posOffset>
                </wp:positionH>
                <wp:positionV relativeFrom="paragraph">
                  <wp:posOffset>-47625</wp:posOffset>
                </wp:positionV>
                <wp:extent cx="0" cy="9157970"/>
                <wp:effectExtent l="0" t="0" r="19050" b="241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7970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002060"/>
                          </a:solidFill>
                          <a:round/>
                          <a:headEnd type="none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EE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2.4pt;margin-top:-3.75pt;width:0;height:7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" strokecolor="#002060" strokeweight="1pt">
                <v:shadow color="#622423 [1605]" opacity=".5" offset="1pt"/>
              </v:shape>
            </w:pict>
          </mc:Fallback>
        </mc:AlternateContent>
      </w:r>
      <w:r w:rsidR="005A0335" w:rsidRPr="005A033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40B5D" wp14:editId="4CB4B059">
                <wp:simplePos x="0" y="0"/>
                <wp:positionH relativeFrom="column">
                  <wp:posOffset>1668780</wp:posOffset>
                </wp:positionH>
                <wp:positionV relativeFrom="paragraph">
                  <wp:posOffset>76200</wp:posOffset>
                </wp:positionV>
                <wp:extent cx="5438692" cy="9034145"/>
                <wp:effectExtent l="0" t="0" r="1016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692" cy="903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28370" w14:textId="76D9964F" w:rsidR="00F2407F" w:rsidRPr="00523738" w:rsidRDefault="00F2407F" w:rsidP="00F240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37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C01A3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159D0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5237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01A3E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9159D0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5237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37B38">
                              <w:rPr>
                                <w:b/>
                                <w:sz w:val="24"/>
                                <w:szCs w:val="24"/>
                              </w:rPr>
                              <w:t>DON HANNA MEMORIAL</w:t>
                            </w:r>
                            <w:r w:rsidRPr="005237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MARCHING BAND CONTEST</w:t>
                            </w:r>
                          </w:p>
                          <w:p w14:paraId="01596DFB" w14:textId="77777777" w:rsidR="00F2407F" w:rsidRPr="00523738" w:rsidRDefault="00F2407F" w:rsidP="00F240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3738">
                              <w:rPr>
                                <w:b/>
                                <w:sz w:val="24"/>
                                <w:szCs w:val="24"/>
                              </w:rPr>
                              <w:t>DENTON ISD C.H. COLLINS ATHLETIC COMPLEX</w:t>
                            </w:r>
                          </w:p>
                          <w:p w14:paraId="5EDCE743" w14:textId="77777777" w:rsidR="00F2407F" w:rsidRDefault="00F2407F" w:rsidP="00F2407F">
                            <w:pPr>
                              <w:rPr>
                                <w:b/>
                              </w:rPr>
                            </w:pPr>
                          </w:p>
                          <w:p w14:paraId="5BA0CE34" w14:textId="0CFBCD28" w:rsidR="00E37B38" w:rsidRPr="00AE557A" w:rsidRDefault="00E37B38" w:rsidP="00F2407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Our band and booster club are hosting this contest. </w:t>
                            </w:r>
                            <w:r w:rsidRPr="00DB53E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We need many students and parents volunteering for the variety of jobs necessary to make this contest a success. </w:t>
                            </w:r>
                            <w:r w:rsidR="00AE557A">
                              <w:t>Students will start and end at Collins Stadium. Do not meet at RHS.</w:t>
                            </w:r>
                            <w:r>
                              <w:t xml:space="preserve"> </w:t>
                            </w:r>
                            <w:r w:rsidRPr="00AE557A">
                              <w:rPr>
                                <w:u w:val="single"/>
                              </w:rPr>
                              <w:t xml:space="preserve">All student workers must wear their </w:t>
                            </w:r>
                            <w:r w:rsidR="009159D0">
                              <w:rPr>
                                <w:u w:val="single"/>
                              </w:rPr>
                              <w:t>“Home of Champions” Raider Band Shirt</w:t>
                            </w:r>
                            <w:r w:rsidRPr="00AE557A">
                              <w:rPr>
                                <w:u w:val="single"/>
                              </w:rPr>
                              <w:t>.</w:t>
                            </w:r>
                          </w:p>
                          <w:p w14:paraId="43139687" w14:textId="77777777" w:rsidR="00E37B38" w:rsidRDefault="00E37B38" w:rsidP="00F2407F"/>
                          <w:p w14:paraId="618299A0" w14:textId="77777777" w:rsidR="00E37B38" w:rsidRPr="00AE557A" w:rsidRDefault="00E37B38" w:rsidP="00F240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E557A">
                              <w:rPr>
                                <w:b/>
                                <w:u w:val="single"/>
                              </w:rPr>
                              <w:t>WE ARE PERFORMING IN THIS CONTEST. EVERY BAND STUDENT WILL FOLLOW THE PERFORMANCE SCHEDULE BELOW REGARDLESS OF HIS/HER VOLUNTEER SHIFT TIME</w:t>
                            </w:r>
                          </w:p>
                          <w:p w14:paraId="6A4C6E22" w14:textId="77777777" w:rsidR="00E37B38" w:rsidRDefault="00E37B38" w:rsidP="00F2407F">
                            <w:pPr>
                              <w:rPr>
                                <w:b/>
                              </w:rPr>
                            </w:pPr>
                          </w:p>
                          <w:p w14:paraId="1129F47B" w14:textId="77777777" w:rsidR="00F2407F" w:rsidRPr="00AE557A" w:rsidRDefault="00AE557A" w:rsidP="00F2407F">
                            <w:pPr>
                              <w:rPr>
                                <w:b/>
                                <w:i/>
                              </w:rPr>
                            </w:pPr>
                            <w:r w:rsidRPr="00AE557A">
                              <w:rPr>
                                <w:b/>
                                <w:i/>
                              </w:rPr>
                              <w:t xml:space="preserve">RHS </w:t>
                            </w:r>
                            <w:r w:rsidR="00E37B38" w:rsidRPr="00AE557A">
                              <w:rPr>
                                <w:b/>
                                <w:i/>
                              </w:rPr>
                              <w:t xml:space="preserve">Performance </w:t>
                            </w:r>
                            <w:r w:rsidRPr="00AE557A">
                              <w:rPr>
                                <w:b/>
                                <w:i/>
                              </w:rPr>
                              <w:t>Schedule</w:t>
                            </w:r>
                            <w:r w:rsidR="00F2407F" w:rsidRPr="00AE557A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1194DC44" w14:textId="16BF07AB" w:rsidR="00E37B38" w:rsidRPr="00AE557A" w:rsidRDefault="000D5C74" w:rsidP="00E37B38">
                            <w:pPr>
                              <w:ind w:left="1440" w:hanging="14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  <w:r w:rsidR="00F25C80"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>45</w:t>
                            </w:r>
                            <w:r w:rsidR="00F25C80">
                              <w:rPr>
                                <w:i/>
                              </w:rPr>
                              <w:t>am</w:t>
                            </w:r>
                            <w:r w:rsidR="00E37B38" w:rsidRPr="00AE557A">
                              <w:rPr>
                                <w:i/>
                              </w:rPr>
                              <w:tab/>
                              <w:t xml:space="preserve">Meet at band trailer in home side parking lot. Unload equipment and get dressed into uniform with </w:t>
                            </w:r>
                            <w:r w:rsidR="005431D9">
                              <w:rPr>
                                <w:i/>
                              </w:rPr>
                              <w:t>Blue</w:t>
                            </w:r>
                            <w:r w:rsidR="00E37B38" w:rsidRPr="00AE557A">
                              <w:rPr>
                                <w:i/>
                              </w:rPr>
                              <w:t xml:space="preserve"> RRB shirt, blue RRB shorts, marching shoes, solid black socks (calf length).</w:t>
                            </w:r>
                          </w:p>
                          <w:p w14:paraId="16D2DE6B" w14:textId="63BE879D" w:rsidR="00E5302C" w:rsidRPr="00AE557A" w:rsidRDefault="00D70281" w:rsidP="00F2407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7:</w:t>
                            </w:r>
                            <w:r w:rsidR="000D5C74">
                              <w:rPr>
                                <w:i/>
                              </w:rPr>
                              <w:t>30</w:t>
                            </w:r>
                            <w:r w:rsidR="00F25C80">
                              <w:rPr>
                                <w:i/>
                              </w:rPr>
                              <w:t>am</w:t>
                            </w:r>
                            <w:r w:rsidR="00F25C80">
                              <w:rPr>
                                <w:i/>
                              </w:rPr>
                              <w:tab/>
                            </w:r>
                            <w:r w:rsidR="00E5302C" w:rsidRPr="00AE557A">
                              <w:rPr>
                                <w:i/>
                              </w:rPr>
                              <w:tab/>
                              <w:t>Inspection at trailer. Full uniform.</w:t>
                            </w:r>
                          </w:p>
                          <w:p w14:paraId="32AB6DD0" w14:textId="7AB7E82B" w:rsidR="00F2407F" w:rsidRPr="00AE557A" w:rsidRDefault="000D5C74" w:rsidP="00F2407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7:45</w:t>
                            </w:r>
                            <w:r w:rsidR="001A6390">
                              <w:rPr>
                                <w:i/>
                              </w:rPr>
                              <w:t>- 8:</w:t>
                            </w:r>
                            <w:r>
                              <w:rPr>
                                <w:i/>
                              </w:rPr>
                              <w:t>15</w:t>
                            </w:r>
                            <w:r w:rsidR="001A6390">
                              <w:rPr>
                                <w:i/>
                              </w:rPr>
                              <w:t>am</w:t>
                            </w:r>
                            <w:r w:rsidR="007D7D26" w:rsidRPr="00AE557A">
                              <w:rPr>
                                <w:i/>
                              </w:rPr>
                              <w:tab/>
                              <w:t>Warm-up time slot</w:t>
                            </w:r>
                            <w:r w:rsidR="00E37B38" w:rsidRPr="00AE557A">
                              <w:rPr>
                                <w:i/>
                              </w:rPr>
                              <w:t xml:space="preserve"> (A</w:t>
                            </w:r>
                            <w:r w:rsidR="00F25C80">
                              <w:rPr>
                                <w:i/>
                              </w:rPr>
                              <w:t>rea A</w:t>
                            </w:r>
                            <w:r w:rsidR="00E37B38" w:rsidRPr="00AE557A">
                              <w:rPr>
                                <w:i/>
                              </w:rPr>
                              <w:t>)</w:t>
                            </w:r>
                          </w:p>
                          <w:p w14:paraId="75A08E37" w14:textId="202504D8" w:rsidR="00F2407F" w:rsidRPr="00AE557A" w:rsidRDefault="001A6390" w:rsidP="00F2407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8:</w:t>
                            </w:r>
                            <w:r w:rsidR="000D5C74">
                              <w:rPr>
                                <w:i/>
                              </w:rPr>
                              <w:t>20</w:t>
                            </w:r>
                            <w:r w:rsidR="00F25C80">
                              <w:rPr>
                                <w:i/>
                              </w:rPr>
                              <w:t>a</w:t>
                            </w:r>
                            <w:r w:rsidR="00F2407F" w:rsidRPr="00AE557A">
                              <w:rPr>
                                <w:i/>
                              </w:rPr>
                              <w:t>m</w:t>
                            </w:r>
                            <w:r w:rsidR="00F2407F" w:rsidRPr="00AE557A">
                              <w:rPr>
                                <w:i/>
                              </w:rPr>
                              <w:tab/>
                            </w:r>
                            <w:r w:rsidR="00F2407F" w:rsidRPr="00AE557A">
                              <w:rPr>
                                <w:i/>
                              </w:rPr>
                              <w:tab/>
                              <w:t>Band reports at field entry gate</w:t>
                            </w:r>
                          </w:p>
                          <w:p w14:paraId="2B7CC307" w14:textId="13BF11BC" w:rsidR="00F2407F" w:rsidRPr="00AE557A" w:rsidRDefault="000D5C74" w:rsidP="00F2407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8:30am</w:t>
                            </w:r>
                            <w:r w:rsidR="005844D2" w:rsidRPr="00AE557A">
                              <w:rPr>
                                <w:i/>
                              </w:rPr>
                              <w:tab/>
                            </w:r>
                            <w:r w:rsidR="005844D2" w:rsidRPr="00AE557A">
                              <w:rPr>
                                <w:i/>
                              </w:rPr>
                              <w:tab/>
                            </w:r>
                            <w:r w:rsidR="00E37B38" w:rsidRPr="00AE557A">
                              <w:rPr>
                                <w:i/>
                              </w:rPr>
                              <w:t>Performance</w:t>
                            </w:r>
                          </w:p>
                          <w:p w14:paraId="6C529E82" w14:textId="369AF742" w:rsidR="00F2407F" w:rsidRPr="00AE557A" w:rsidRDefault="000D5C74" w:rsidP="00F2407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8:45am</w:t>
                            </w:r>
                            <w:r w:rsidR="00F2407F" w:rsidRPr="00AE557A">
                              <w:rPr>
                                <w:i/>
                              </w:rPr>
                              <w:tab/>
                            </w:r>
                            <w:r w:rsidR="00F2407F" w:rsidRPr="00AE557A">
                              <w:rPr>
                                <w:i/>
                              </w:rPr>
                              <w:tab/>
                              <w:t xml:space="preserve">Load equipment onto trailer. </w:t>
                            </w:r>
                            <w:r w:rsidR="00D851E6" w:rsidRPr="00AE557A">
                              <w:rPr>
                                <w:i/>
                              </w:rPr>
                              <w:t>Hang uniform</w:t>
                            </w:r>
                            <w:r w:rsidR="00E37B38" w:rsidRPr="00AE557A">
                              <w:rPr>
                                <w:i/>
                              </w:rPr>
                              <w:t xml:space="preserve"> on hanger in garment bag</w:t>
                            </w:r>
                            <w:r w:rsidR="00FC2FF9" w:rsidRPr="00AE557A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14:paraId="3897DF8E" w14:textId="77777777" w:rsidR="00F2407F" w:rsidRDefault="00F2407F" w:rsidP="00F2407F"/>
                          <w:p w14:paraId="35682E04" w14:textId="69FC1EB4" w:rsidR="00E37B38" w:rsidRDefault="00E37B38" w:rsidP="00F2407F">
                            <w:r>
                              <w:t xml:space="preserve">Following our performance, students are free to go </w:t>
                            </w:r>
                            <w:r w:rsidR="00BB4D77">
                              <w:t>unless they are signed up to work immediately after that</w:t>
                            </w:r>
                            <w:r>
                              <w:t>.</w:t>
                            </w:r>
                            <w:r w:rsidR="00BB4D77">
                              <w:t xml:space="preserve"> </w:t>
                            </w:r>
                            <w:bookmarkStart w:id="0" w:name="_GoBack"/>
                            <w:r w:rsidR="00BB4D77" w:rsidRPr="00C7359F">
                              <w:rPr>
                                <w:b/>
                                <w:i/>
                              </w:rPr>
                              <w:t>All students must participate in a working shift for this day.</w:t>
                            </w:r>
                            <w:bookmarkEnd w:id="0"/>
                          </w:p>
                          <w:p w14:paraId="78BA2AB6" w14:textId="77777777" w:rsidR="00E37B38" w:rsidRDefault="00E37B38" w:rsidP="00F2407F"/>
                          <w:p w14:paraId="19059177" w14:textId="77777777" w:rsidR="00F2407F" w:rsidRDefault="00F2407F" w:rsidP="00F240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to bring:</w:t>
                            </w:r>
                          </w:p>
                          <w:p w14:paraId="05AA33C3" w14:textId="62578F68" w:rsidR="00F2407F" w:rsidRDefault="00F2407F" w:rsidP="00F240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Attire for uniform</w:t>
                            </w:r>
                            <w:r w:rsidR="00B16458">
                              <w:t>: Blue</w:t>
                            </w:r>
                            <w:r w:rsidR="00E37B38">
                              <w:t xml:space="preserve"> RRB</w:t>
                            </w:r>
                            <w:r w:rsidR="00D851E6">
                              <w:t xml:space="preserve"> </w:t>
                            </w:r>
                            <w:r>
                              <w:t xml:space="preserve">shirt, </w:t>
                            </w:r>
                            <w:r w:rsidR="00FC2FF9">
                              <w:t xml:space="preserve">RRB shorts, </w:t>
                            </w:r>
                            <w:r w:rsidR="005844D2">
                              <w:t xml:space="preserve">solid </w:t>
                            </w:r>
                            <w:r>
                              <w:t>black socks, marching shoes</w:t>
                            </w:r>
                          </w:p>
                          <w:p w14:paraId="6D9075C9" w14:textId="77777777" w:rsidR="00F2407F" w:rsidRDefault="005844D2" w:rsidP="00F240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Camelbak</w:t>
                            </w:r>
                            <w:proofErr w:type="spellEnd"/>
                            <w:r>
                              <w:t xml:space="preserve">/water bottle </w:t>
                            </w:r>
                            <w:r w:rsidR="00F2407F">
                              <w:t>for wa</w:t>
                            </w:r>
                            <w:r w:rsidR="00E37B38">
                              <w:t>ter (you will be able to refill)</w:t>
                            </w:r>
                          </w:p>
                          <w:p w14:paraId="5A0397D4" w14:textId="77777777" w:rsidR="00F2407F" w:rsidRDefault="00F2407F" w:rsidP="00F2407F"/>
                          <w:p w14:paraId="56E48AF0" w14:textId="77777777" w:rsidR="00F2407F" w:rsidRDefault="00F2407F" w:rsidP="00F2407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Other details:</w:t>
                            </w:r>
                          </w:p>
                          <w:p w14:paraId="18B2FABF" w14:textId="0AFCC44A" w:rsidR="00523738" w:rsidRDefault="00F2407F" w:rsidP="00F2407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This is a prelims-finals format competition with </w:t>
                            </w:r>
                            <w:r w:rsidR="00BD64F8">
                              <w:rPr>
                                <w:rFonts w:cstheme="minorHAnsi"/>
                              </w:rPr>
                              <w:t>2</w:t>
                            </w:r>
                            <w:r w:rsidR="00E11B36">
                              <w:rPr>
                                <w:rFonts w:cstheme="minorHAnsi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</w:rPr>
                              <w:t xml:space="preserve"> bands in prelims and the top 10 advancing to finals. </w:t>
                            </w:r>
                            <w:r w:rsidR="00AE557A">
                              <w:rPr>
                                <w:rFonts w:cstheme="minorHAnsi"/>
                              </w:rPr>
                              <w:t>Our performance will be judged and scored but we will not be competing against other bands since we are hosting. Our exhibition performance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AE557A">
                              <w:rPr>
                                <w:rFonts w:cstheme="minorHAnsi"/>
                              </w:rPr>
                              <w:t>will provide</w:t>
                            </w:r>
                            <w:r>
                              <w:rPr>
                                <w:rFonts w:cstheme="minorHAnsi"/>
                              </w:rPr>
                              <w:t xml:space="preserve"> the band with valuable experience and </w:t>
                            </w:r>
                            <w:r w:rsidR="00D851E6">
                              <w:rPr>
                                <w:rFonts w:cstheme="minorHAnsi"/>
                              </w:rPr>
                              <w:t xml:space="preserve">judge </w:t>
                            </w:r>
                            <w:r>
                              <w:rPr>
                                <w:rFonts w:cstheme="minorHAnsi"/>
                              </w:rPr>
                              <w:t>critiques in preparation for the UIL contest</w:t>
                            </w:r>
                            <w:r w:rsidR="00AE557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54A37E5" w14:textId="77777777" w:rsidR="00AE557A" w:rsidRDefault="00AE557A" w:rsidP="00F2407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B4F231C" w14:textId="77777777" w:rsidR="00AE557A" w:rsidRDefault="00AE557A" w:rsidP="00F2407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Hosting this contest is a fundraiser for the Ryan Band program. The money raised will help fund our program, provide more opportunities for all band students, and help keep our band fees relatively low.</w:t>
                            </w:r>
                          </w:p>
                          <w:p w14:paraId="1602B7A0" w14:textId="77777777" w:rsidR="00AE557A" w:rsidRDefault="00AE557A" w:rsidP="00F2407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14B2F6C" w14:textId="77777777" w:rsidR="00AE557A" w:rsidRDefault="00AE557A" w:rsidP="00F2407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We are very excited about hosting this event in our stadium. Thank to our boosters that have volunteered to help and special thanks to the event coordinator, Christine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Beutner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. This is going to be an excellent contest for the bands involved. </w:t>
                            </w:r>
                          </w:p>
                          <w:p w14:paraId="3C6701D9" w14:textId="77777777" w:rsidR="00AE557A" w:rsidRDefault="00AE557A" w:rsidP="00F2407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6BEC3D7" w14:textId="77777777" w:rsidR="00F2407F" w:rsidRDefault="00523738" w:rsidP="00F2407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Go Raiders!</w:t>
                            </w:r>
                          </w:p>
                          <w:p w14:paraId="6F6BE485" w14:textId="77777777" w:rsidR="007847FF" w:rsidRDefault="007847FF" w:rsidP="00F2407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92AC538" w14:textId="77777777" w:rsidR="00F2407F" w:rsidRDefault="00CC7C2B" w:rsidP="00F2407F">
                            <w:pPr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28"/>
                                <w:szCs w:val="28"/>
                              </w:rPr>
                              <w:t>Mary Brown</w:t>
                            </w:r>
                          </w:p>
                          <w:p w14:paraId="18DCB569" w14:textId="77777777" w:rsidR="005A0335" w:rsidRDefault="005A0335" w:rsidP="00237C5F">
                            <w:pPr>
                              <w:jc w:val="both"/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40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4pt;margin-top:6pt;width:428.25pt;height:7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" strokecolor="window">
                <v:textbox>
                  <w:txbxContent>
                    <w:p w14:paraId="7F628370" w14:textId="76D9964F" w:rsidR="00F2407F" w:rsidRPr="00523738" w:rsidRDefault="00F2407F" w:rsidP="00F240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3738">
                        <w:rPr>
                          <w:b/>
                          <w:sz w:val="24"/>
                          <w:szCs w:val="24"/>
                        </w:rPr>
                        <w:t xml:space="preserve">OCTOBER </w:t>
                      </w:r>
                      <w:r w:rsidR="00C01A3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9159D0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523738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C01A3E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 w:rsidR="009159D0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523738"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E37B38">
                        <w:rPr>
                          <w:b/>
                          <w:sz w:val="24"/>
                          <w:szCs w:val="24"/>
                        </w:rPr>
                        <w:t>DON HANNA MEMORIAL</w:t>
                      </w:r>
                      <w:r w:rsidRPr="00523738">
                        <w:rPr>
                          <w:b/>
                          <w:sz w:val="24"/>
                          <w:szCs w:val="24"/>
                        </w:rPr>
                        <w:t xml:space="preserve"> MARCHING BAND CONTEST</w:t>
                      </w:r>
                    </w:p>
                    <w:p w14:paraId="01596DFB" w14:textId="77777777" w:rsidR="00F2407F" w:rsidRPr="00523738" w:rsidRDefault="00F2407F" w:rsidP="00F240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3738">
                        <w:rPr>
                          <w:b/>
                          <w:sz w:val="24"/>
                          <w:szCs w:val="24"/>
                        </w:rPr>
                        <w:t>DENTON ISD C.H. COLLINS ATHLETIC COMPLEX</w:t>
                      </w:r>
                    </w:p>
                    <w:p w14:paraId="5EDCE743" w14:textId="77777777" w:rsidR="00F2407F" w:rsidRDefault="00F2407F" w:rsidP="00F2407F">
                      <w:pPr>
                        <w:rPr>
                          <w:b/>
                        </w:rPr>
                      </w:pPr>
                    </w:p>
                    <w:p w14:paraId="5BA0CE34" w14:textId="0CFBCD28" w:rsidR="00E37B38" w:rsidRPr="00AE557A" w:rsidRDefault="00E37B38" w:rsidP="00F2407F">
                      <w:pPr>
                        <w:rPr>
                          <w:u w:val="single"/>
                        </w:rPr>
                      </w:pPr>
                      <w:r>
                        <w:t xml:space="preserve">Our band and booster club are hosting this contest. </w:t>
                      </w:r>
                      <w:r w:rsidRPr="00DB53E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We need many students and parents volunteering for the variety of jobs necessary to make this contest a success. </w:t>
                      </w:r>
                      <w:r w:rsidR="00AE557A">
                        <w:t>Students will start and end at Collins Stadium. Do not meet at RHS.</w:t>
                      </w:r>
                      <w:r>
                        <w:t xml:space="preserve"> </w:t>
                      </w:r>
                      <w:r w:rsidRPr="00AE557A">
                        <w:rPr>
                          <w:u w:val="single"/>
                        </w:rPr>
                        <w:t xml:space="preserve">All student workers must wear their </w:t>
                      </w:r>
                      <w:r w:rsidR="009159D0">
                        <w:rPr>
                          <w:u w:val="single"/>
                        </w:rPr>
                        <w:t>“Home of Champions” Raider Band Shirt</w:t>
                      </w:r>
                      <w:r w:rsidRPr="00AE557A">
                        <w:rPr>
                          <w:u w:val="single"/>
                        </w:rPr>
                        <w:t>.</w:t>
                      </w:r>
                    </w:p>
                    <w:p w14:paraId="43139687" w14:textId="77777777" w:rsidR="00E37B38" w:rsidRDefault="00E37B38" w:rsidP="00F2407F"/>
                    <w:p w14:paraId="618299A0" w14:textId="77777777" w:rsidR="00E37B38" w:rsidRPr="00AE557A" w:rsidRDefault="00E37B38" w:rsidP="00F2407F">
                      <w:pPr>
                        <w:rPr>
                          <w:b/>
                          <w:u w:val="single"/>
                        </w:rPr>
                      </w:pPr>
                      <w:r w:rsidRPr="00AE557A">
                        <w:rPr>
                          <w:b/>
                          <w:u w:val="single"/>
                        </w:rPr>
                        <w:t>WE ARE PERFORMING IN THIS CONTEST. EVERY BAND STUDENT WILL FOLLOW THE PERFORMANCE SCHEDULE BELOW REGARDLESS OF HIS/HER VOLUNTEER SHIFT TIME</w:t>
                      </w:r>
                    </w:p>
                    <w:p w14:paraId="6A4C6E22" w14:textId="77777777" w:rsidR="00E37B38" w:rsidRDefault="00E37B38" w:rsidP="00F2407F">
                      <w:pPr>
                        <w:rPr>
                          <w:b/>
                        </w:rPr>
                      </w:pPr>
                    </w:p>
                    <w:p w14:paraId="1129F47B" w14:textId="77777777" w:rsidR="00F2407F" w:rsidRPr="00AE557A" w:rsidRDefault="00AE557A" w:rsidP="00F2407F">
                      <w:pPr>
                        <w:rPr>
                          <w:b/>
                          <w:i/>
                        </w:rPr>
                      </w:pPr>
                      <w:r w:rsidRPr="00AE557A">
                        <w:rPr>
                          <w:b/>
                          <w:i/>
                        </w:rPr>
                        <w:t xml:space="preserve">RHS </w:t>
                      </w:r>
                      <w:r w:rsidR="00E37B38" w:rsidRPr="00AE557A">
                        <w:rPr>
                          <w:b/>
                          <w:i/>
                        </w:rPr>
                        <w:t xml:space="preserve">Performance </w:t>
                      </w:r>
                      <w:r w:rsidRPr="00AE557A">
                        <w:rPr>
                          <w:b/>
                          <w:i/>
                        </w:rPr>
                        <w:t>Schedule</w:t>
                      </w:r>
                      <w:r w:rsidR="00F2407F" w:rsidRPr="00AE557A">
                        <w:rPr>
                          <w:b/>
                          <w:i/>
                        </w:rPr>
                        <w:t>:</w:t>
                      </w:r>
                    </w:p>
                    <w:p w14:paraId="1194DC44" w14:textId="16BF07AB" w:rsidR="00E37B38" w:rsidRPr="00AE557A" w:rsidRDefault="000D5C74" w:rsidP="00E37B38">
                      <w:pPr>
                        <w:ind w:left="1440" w:hanging="14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6</w:t>
                      </w:r>
                      <w:r w:rsidR="00F25C80"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>45</w:t>
                      </w:r>
                      <w:r w:rsidR="00F25C80">
                        <w:rPr>
                          <w:i/>
                        </w:rPr>
                        <w:t>am</w:t>
                      </w:r>
                      <w:r w:rsidR="00E37B38" w:rsidRPr="00AE557A">
                        <w:rPr>
                          <w:i/>
                        </w:rPr>
                        <w:tab/>
                        <w:t xml:space="preserve">Meet at band trailer in home side parking lot. Unload equipment and get dressed into uniform with </w:t>
                      </w:r>
                      <w:r w:rsidR="005431D9">
                        <w:rPr>
                          <w:i/>
                        </w:rPr>
                        <w:t>Blue</w:t>
                      </w:r>
                      <w:r w:rsidR="00E37B38" w:rsidRPr="00AE557A">
                        <w:rPr>
                          <w:i/>
                        </w:rPr>
                        <w:t xml:space="preserve"> RRB shirt, blue RRB shorts, marching shoes, solid black socks (calf length).</w:t>
                      </w:r>
                    </w:p>
                    <w:p w14:paraId="16D2DE6B" w14:textId="63BE879D" w:rsidR="00E5302C" w:rsidRPr="00AE557A" w:rsidRDefault="00D70281" w:rsidP="00F2407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7:</w:t>
                      </w:r>
                      <w:r w:rsidR="000D5C74">
                        <w:rPr>
                          <w:i/>
                        </w:rPr>
                        <w:t>30</w:t>
                      </w:r>
                      <w:r w:rsidR="00F25C80">
                        <w:rPr>
                          <w:i/>
                        </w:rPr>
                        <w:t>am</w:t>
                      </w:r>
                      <w:r w:rsidR="00F25C80">
                        <w:rPr>
                          <w:i/>
                        </w:rPr>
                        <w:tab/>
                      </w:r>
                      <w:r w:rsidR="00E5302C" w:rsidRPr="00AE557A">
                        <w:rPr>
                          <w:i/>
                        </w:rPr>
                        <w:tab/>
                        <w:t>Inspection at trailer. Full uniform.</w:t>
                      </w:r>
                    </w:p>
                    <w:p w14:paraId="32AB6DD0" w14:textId="7AB7E82B" w:rsidR="00F2407F" w:rsidRPr="00AE557A" w:rsidRDefault="000D5C74" w:rsidP="00F2407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7:45</w:t>
                      </w:r>
                      <w:r w:rsidR="001A6390">
                        <w:rPr>
                          <w:i/>
                        </w:rPr>
                        <w:t>- 8:</w:t>
                      </w:r>
                      <w:r>
                        <w:rPr>
                          <w:i/>
                        </w:rPr>
                        <w:t>15</w:t>
                      </w:r>
                      <w:r w:rsidR="001A6390">
                        <w:rPr>
                          <w:i/>
                        </w:rPr>
                        <w:t>am</w:t>
                      </w:r>
                      <w:r w:rsidR="007D7D26" w:rsidRPr="00AE557A">
                        <w:rPr>
                          <w:i/>
                        </w:rPr>
                        <w:tab/>
                        <w:t>Warm-up time slot</w:t>
                      </w:r>
                      <w:r w:rsidR="00E37B38" w:rsidRPr="00AE557A">
                        <w:rPr>
                          <w:i/>
                        </w:rPr>
                        <w:t xml:space="preserve"> (A</w:t>
                      </w:r>
                      <w:r w:rsidR="00F25C80">
                        <w:rPr>
                          <w:i/>
                        </w:rPr>
                        <w:t>rea A</w:t>
                      </w:r>
                      <w:r w:rsidR="00E37B38" w:rsidRPr="00AE557A">
                        <w:rPr>
                          <w:i/>
                        </w:rPr>
                        <w:t>)</w:t>
                      </w:r>
                    </w:p>
                    <w:p w14:paraId="75A08E37" w14:textId="202504D8" w:rsidR="00F2407F" w:rsidRPr="00AE557A" w:rsidRDefault="001A6390" w:rsidP="00F2407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8:</w:t>
                      </w:r>
                      <w:r w:rsidR="000D5C74">
                        <w:rPr>
                          <w:i/>
                        </w:rPr>
                        <w:t>20</w:t>
                      </w:r>
                      <w:r w:rsidR="00F25C80">
                        <w:rPr>
                          <w:i/>
                        </w:rPr>
                        <w:t>a</w:t>
                      </w:r>
                      <w:r w:rsidR="00F2407F" w:rsidRPr="00AE557A">
                        <w:rPr>
                          <w:i/>
                        </w:rPr>
                        <w:t>m</w:t>
                      </w:r>
                      <w:r w:rsidR="00F2407F" w:rsidRPr="00AE557A">
                        <w:rPr>
                          <w:i/>
                        </w:rPr>
                        <w:tab/>
                      </w:r>
                      <w:r w:rsidR="00F2407F" w:rsidRPr="00AE557A">
                        <w:rPr>
                          <w:i/>
                        </w:rPr>
                        <w:tab/>
                        <w:t>Band reports at field entry gate</w:t>
                      </w:r>
                    </w:p>
                    <w:p w14:paraId="2B7CC307" w14:textId="13BF11BC" w:rsidR="00F2407F" w:rsidRPr="00AE557A" w:rsidRDefault="000D5C74" w:rsidP="00F2407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8:30am</w:t>
                      </w:r>
                      <w:r w:rsidR="005844D2" w:rsidRPr="00AE557A">
                        <w:rPr>
                          <w:i/>
                        </w:rPr>
                        <w:tab/>
                      </w:r>
                      <w:r w:rsidR="005844D2" w:rsidRPr="00AE557A">
                        <w:rPr>
                          <w:i/>
                        </w:rPr>
                        <w:tab/>
                      </w:r>
                      <w:r w:rsidR="00E37B38" w:rsidRPr="00AE557A">
                        <w:rPr>
                          <w:i/>
                        </w:rPr>
                        <w:t>Performance</w:t>
                      </w:r>
                    </w:p>
                    <w:p w14:paraId="6C529E82" w14:textId="369AF742" w:rsidR="00F2407F" w:rsidRPr="00AE557A" w:rsidRDefault="000D5C74" w:rsidP="00F2407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8:45am</w:t>
                      </w:r>
                      <w:r w:rsidR="00F2407F" w:rsidRPr="00AE557A">
                        <w:rPr>
                          <w:i/>
                        </w:rPr>
                        <w:tab/>
                      </w:r>
                      <w:r w:rsidR="00F2407F" w:rsidRPr="00AE557A">
                        <w:rPr>
                          <w:i/>
                        </w:rPr>
                        <w:tab/>
                        <w:t xml:space="preserve">Load equipment onto trailer. </w:t>
                      </w:r>
                      <w:r w:rsidR="00D851E6" w:rsidRPr="00AE557A">
                        <w:rPr>
                          <w:i/>
                        </w:rPr>
                        <w:t>Hang uniform</w:t>
                      </w:r>
                      <w:r w:rsidR="00E37B38" w:rsidRPr="00AE557A">
                        <w:rPr>
                          <w:i/>
                        </w:rPr>
                        <w:t xml:space="preserve"> on hanger in garment bag</w:t>
                      </w:r>
                      <w:r w:rsidR="00FC2FF9" w:rsidRPr="00AE557A">
                        <w:rPr>
                          <w:i/>
                        </w:rPr>
                        <w:t xml:space="preserve">. </w:t>
                      </w:r>
                    </w:p>
                    <w:p w14:paraId="3897DF8E" w14:textId="77777777" w:rsidR="00F2407F" w:rsidRDefault="00F2407F" w:rsidP="00F2407F"/>
                    <w:p w14:paraId="35682E04" w14:textId="69FC1EB4" w:rsidR="00E37B38" w:rsidRDefault="00E37B38" w:rsidP="00F2407F">
                      <w:r>
                        <w:t xml:space="preserve">Following our performance, students are free to go </w:t>
                      </w:r>
                      <w:r w:rsidR="00BB4D77">
                        <w:t>unless they are signed up to work immediately after that</w:t>
                      </w:r>
                      <w:r>
                        <w:t>.</w:t>
                      </w:r>
                      <w:r w:rsidR="00BB4D77">
                        <w:t xml:space="preserve"> </w:t>
                      </w:r>
                      <w:bookmarkStart w:id="1" w:name="_GoBack"/>
                      <w:r w:rsidR="00BB4D77" w:rsidRPr="00C7359F">
                        <w:rPr>
                          <w:b/>
                          <w:i/>
                        </w:rPr>
                        <w:t>All students must participate in a working shift for this day.</w:t>
                      </w:r>
                      <w:bookmarkEnd w:id="1"/>
                    </w:p>
                    <w:p w14:paraId="78BA2AB6" w14:textId="77777777" w:rsidR="00E37B38" w:rsidRDefault="00E37B38" w:rsidP="00F2407F"/>
                    <w:p w14:paraId="19059177" w14:textId="77777777" w:rsidR="00F2407F" w:rsidRDefault="00F2407F" w:rsidP="00F240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to bring:</w:t>
                      </w:r>
                    </w:p>
                    <w:p w14:paraId="05AA33C3" w14:textId="62578F68" w:rsidR="00F2407F" w:rsidRDefault="00F2407F" w:rsidP="00F240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Attire for uniform</w:t>
                      </w:r>
                      <w:r w:rsidR="00B16458">
                        <w:t>: Blue</w:t>
                      </w:r>
                      <w:r w:rsidR="00E37B38">
                        <w:t xml:space="preserve"> RRB</w:t>
                      </w:r>
                      <w:r w:rsidR="00D851E6">
                        <w:t xml:space="preserve"> </w:t>
                      </w:r>
                      <w:r>
                        <w:t xml:space="preserve">shirt, </w:t>
                      </w:r>
                      <w:r w:rsidR="00FC2FF9">
                        <w:t xml:space="preserve">RRB shorts, </w:t>
                      </w:r>
                      <w:r w:rsidR="005844D2">
                        <w:t xml:space="preserve">solid </w:t>
                      </w:r>
                      <w:r>
                        <w:t>black socks, marching shoes</w:t>
                      </w:r>
                    </w:p>
                    <w:p w14:paraId="6D9075C9" w14:textId="77777777" w:rsidR="00F2407F" w:rsidRDefault="005844D2" w:rsidP="00F240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Camelbak</w:t>
                      </w:r>
                      <w:proofErr w:type="spellEnd"/>
                      <w:r>
                        <w:t xml:space="preserve">/water bottle </w:t>
                      </w:r>
                      <w:r w:rsidR="00F2407F">
                        <w:t>for wa</w:t>
                      </w:r>
                      <w:r w:rsidR="00E37B38">
                        <w:t>ter (you will be able to refill)</w:t>
                      </w:r>
                    </w:p>
                    <w:p w14:paraId="5A0397D4" w14:textId="77777777" w:rsidR="00F2407F" w:rsidRDefault="00F2407F" w:rsidP="00F2407F"/>
                    <w:p w14:paraId="56E48AF0" w14:textId="77777777" w:rsidR="00F2407F" w:rsidRDefault="00F2407F" w:rsidP="00F2407F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Other details:</w:t>
                      </w:r>
                    </w:p>
                    <w:p w14:paraId="18B2FABF" w14:textId="0AFCC44A" w:rsidR="00523738" w:rsidRDefault="00F2407F" w:rsidP="00F2407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This is a prelims-finals format competition with </w:t>
                      </w:r>
                      <w:r w:rsidR="00BD64F8">
                        <w:rPr>
                          <w:rFonts w:cstheme="minorHAnsi"/>
                        </w:rPr>
                        <w:t>2</w:t>
                      </w:r>
                      <w:r w:rsidR="00E11B36">
                        <w:rPr>
                          <w:rFonts w:cstheme="minorHAnsi"/>
                        </w:rPr>
                        <w:t>4</w:t>
                      </w:r>
                      <w:r>
                        <w:rPr>
                          <w:rFonts w:cstheme="minorHAnsi"/>
                        </w:rPr>
                        <w:t xml:space="preserve"> bands in prelims and the top 10 advancing to finals. </w:t>
                      </w:r>
                      <w:r w:rsidR="00AE557A">
                        <w:rPr>
                          <w:rFonts w:cstheme="minorHAnsi"/>
                        </w:rPr>
                        <w:t>Our performance will be judged and scored but we will not be competing against other bands since we are hosting. Our exhibition performance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AE557A">
                        <w:rPr>
                          <w:rFonts w:cstheme="minorHAnsi"/>
                        </w:rPr>
                        <w:t>will provide</w:t>
                      </w:r>
                      <w:r>
                        <w:rPr>
                          <w:rFonts w:cstheme="minorHAnsi"/>
                        </w:rPr>
                        <w:t xml:space="preserve"> the band with valuable experience and </w:t>
                      </w:r>
                      <w:r w:rsidR="00D851E6">
                        <w:rPr>
                          <w:rFonts w:cstheme="minorHAnsi"/>
                        </w:rPr>
                        <w:t xml:space="preserve">judge </w:t>
                      </w:r>
                      <w:r>
                        <w:rPr>
                          <w:rFonts w:cstheme="minorHAnsi"/>
                        </w:rPr>
                        <w:t>critiques in preparation for the UIL contest</w:t>
                      </w:r>
                      <w:r w:rsidR="00AE557A">
                        <w:rPr>
                          <w:rFonts w:cstheme="minorHAnsi"/>
                        </w:rPr>
                        <w:t>.</w:t>
                      </w:r>
                    </w:p>
                    <w:p w14:paraId="254A37E5" w14:textId="77777777" w:rsidR="00AE557A" w:rsidRDefault="00AE557A" w:rsidP="00F2407F">
                      <w:pPr>
                        <w:rPr>
                          <w:rFonts w:cstheme="minorHAnsi"/>
                        </w:rPr>
                      </w:pPr>
                    </w:p>
                    <w:p w14:paraId="2B4F231C" w14:textId="77777777" w:rsidR="00AE557A" w:rsidRDefault="00AE557A" w:rsidP="00F2407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Hosting this contest is a fundraiser for the Ryan Band program. The money raised will help fund our program, provide more opportunities for all band students, and help keep our band fees relatively low.</w:t>
                      </w:r>
                    </w:p>
                    <w:p w14:paraId="1602B7A0" w14:textId="77777777" w:rsidR="00AE557A" w:rsidRDefault="00AE557A" w:rsidP="00F2407F">
                      <w:pPr>
                        <w:rPr>
                          <w:rFonts w:cstheme="minorHAnsi"/>
                        </w:rPr>
                      </w:pPr>
                    </w:p>
                    <w:p w14:paraId="014B2F6C" w14:textId="77777777" w:rsidR="00AE557A" w:rsidRDefault="00AE557A" w:rsidP="00F2407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We are very excited about hosting this event in our stadium. Thank to our boosters that have volunteered to help and special thanks to the event coordinator, Christine </w:t>
                      </w:r>
                      <w:proofErr w:type="spellStart"/>
                      <w:r>
                        <w:rPr>
                          <w:rFonts w:cstheme="minorHAnsi"/>
                        </w:rPr>
                        <w:t>Beutner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. This is going to be an excellent contest for the bands involved. </w:t>
                      </w:r>
                    </w:p>
                    <w:p w14:paraId="3C6701D9" w14:textId="77777777" w:rsidR="00AE557A" w:rsidRDefault="00AE557A" w:rsidP="00F2407F">
                      <w:pPr>
                        <w:rPr>
                          <w:rFonts w:cstheme="minorHAnsi"/>
                        </w:rPr>
                      </w:pPr>
                    </w:p>
                    <w:p w14:paraId="56BEC3D7" w14:textId="77777777" w:rsidR="00F2407F" w:rsidRDefault="00523738" w:rsidP="00F2407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Go Raiders!</w:t>
                      </w:r>
                    </w:p>
                    <w:p w14:paraId="6F6BE485" w14:textId="77777777" w:rsidR="007847FF" w:rsidRDefault="007847FF" w:rsidP="00F2407F">
                      <w:pPr>
                        <w:rPr>
                          <w:rFonts w:cstheme="minorHAnsi"/>
                        </w:rPr>
                      </w:pPr>
                    </w:p>
                    <w:p w14:paraId="192AC538" w14:textId="77777777" w:rsidR="00F2407F" w:rsidRDefault="00CC7C2B" w:rsidP="00F2407F">
                      <w:pPr>
                        <w:rPr>
                          <w:rFonts w:ascii="Brush Script MT" w:hAnsi="Brush Script MT"/>
                          <w:sz w:val="28"/>
                          <w:szCs w:val="28"/>
                        </w:rPr>
                      </w:pPr>
                      <w:r>
                        <w:rPr>
                          <w:rFonts w:ascii="Brush Script MT" w:hAnsi="Brush Script MT"/>
                          <w:sz w:val="28"/>
                          <w:szCs w:val="28"/>
                        </w:rPr>
                        <w:t>Mary Brown</w:t>
                      </w:r>
                    </w:p>
                    <w:p w14:paraId="18DCB569" w14:textId="77777777" w:rsidR="005A0335" w:rsidRDefault="005A0335" w:rsidP="00237C5F">
                      <w:pPr>
                        <w:jc w:val="both"/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3A9">
        <w:rPr>
          <w:rFonts w:ascii="Lucida Calligraphy" w:hAnsi="Lucida Calligraphy"/>
          <w:b/>
          <w:noProof/>
          <w:color w:val="C0504D" w:themeColor="accent2"/>
          <w:spacing w:val="-2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ADE1DB3" wp14:editId="46262DED">
            <wp:simplePos x="0" y="0"/>
            <wp:positionH relativeFrom="column">
              <wp:posOffset>1905</wp:posOffset>
            </wp:positionH>
            <wp:positionV relativeFrom="paragraph">
              <wp:posOffset>-133350</wp:posOffset>
            </wp:positionV>
            <wp:extent cx="1261745" cy="145034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n_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DD7">
        <w:rPr>
          <w:rFonts w:ascii="Lucida Calligraphy" w:hAnsi="Lucida Calligraphy"/>
          <w:b/>
          <w:color w:val="C0504D" w:themeColor="accent2"/>
          <w:spacing w:val="-20"/>
          <w:sz w:val="56"/>
          <w:szCs w:val="56"/>
        </w:rPr>
        <w:t xml:space="preserve">   </w:t>
      </w:r>
    </w:p>
    <w:p w14:paraId="227E99E6" w14:textId="77777777" w:rsidR="00DD328A" w:rsidRDefault="00724DD7" w:rsidP="000D48A7">
      <w:pPr>
        <w:jc w:val="center"/>
        <w:rPr>
          <w:rFonts w:ascii="Lucida Calligraphy" w:hAnsi="Lucida Calligraphy"/>
          <w:b/>
          <w:color w:val="FF0000"/>
          <w:spacing w:val="-20"/>
          <w:sz w:val="56"/>
          <w:szCs w:val="56"/>
        </w:rPr>
      </w:pPr>
      <w:r>
        <w:rPr>
          <w:rFonts w:ascii="Lucida Calligraphy" w:hAnsi="Lucida Calligraphy"/>
          <w:b/>
          <w:color w:val="C0504D" w:themeColor="accent2"/>
          <w:spacing w:val="-20"/>
          <w:sz w:val="56"/>
          <w:szCs w:val="56"/>
        </w:rPr>
        <w:t xml:space="preserve">        </w:t>
      </w:r>
    </w:p>
    <w:p w14:paraId="6DE2D229" w14:textId="77777777" w:rsidR="000D48A7" w:rsidRPr="000D48A7" w:rsidRDefault="000D48A7" w:rsidP="000D48A7">
      <w:pPr>
        <w:jc w:val="center"/>
        <w:rPr>
          <w:rFonts w:ascii="Lucida Calligraphy" w:hAnsi="Lucida Calligraphy"/>
          <w:b/>
          <w:color w:val="FF0000"/>
          <w:sz w:val="20"/>
          <w:szCs w:val="20"/>
        </w:rPr>
      </w:pPr>
    </w:p>
    <w:p w14:paraId="31A56548" w14:textId="77777777" w:rsidR="00DD328A" w:rsidRPr="000D48A7" w:rsidRDefault="00DD328A" w:rsidP="00DD328A">
      <w:pPr>
        <w:jc w:val="center"/>
        <w:rPr>
          <w:rFonts w:ascii="Lucida Calligraphy" w:hAnsi="Lucida Calligraphy"/>
          <w:b/>
          <w:color w:val="FF0000"/>
          <w:spacing w:val="-44"/>
          <w:sz w:val="24"/>
          <w:szCs w:val="24"/>
        </w:rPr>
      </w:pPr>
    </w:p>
    <w:p w14:paraId="312B54B2" w14:textId="77777777" w:rsidR="00DD328A" w:rsidRPr="000D48A7" w:rsidRDefault="00DD328A" w:rsidP="00DD328A">
      <w:pPr>
        <w:jc w:val="center"/>
        <w:rPr>
          <w:rFonts w:ascii="Lucida Calligraphy" w:hAnsi="Lucida Calligraphy"/>
          <w:b/>
          <w:color w:val="FF0000"/>
          <w:spacing w:val="-44"/>
          <w:sz w:val="20"/>
          <w:szCs w:val="20"/>
        </w:rPr>
      </w:pPr>
    </w:p>
    <w:p w14:paraId="665D0CD3" w14:textId="77777777" w:rsidR="00A32B75" w:rsidRPr="000D48A7" w:rsidRDefault="00AD5194" w:rsidP="00DD328A">
      <w:pPr>
        <w:rPr>
          <w:rFonts w:ascii="Lucida Calligraphy" w:hAnsi="Lucida Calligraphy"/>
          <w:b/>
          <w:color w:val="FF0000"/>
          <w:sz w:val="20"/>
          <w:szCs w:val="20"/>
        </w:rPr>
      </w:pPr>
      <w:r w:rsidRPr="000F47DE">
        <w:rPr>
          <w:rFonts w:ascii="Lucida Calligraphy" w:hAnsi="Lucida Calligraphy"/>
          <w:b/>
          <w:noProof/>
          <w:color w:val="C0504D" w:themeColor="accent2"/>
          <w:w w:val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1BCA507" wp14:editId="7D13E5C4">
                <wp:simplePos x="0" y="0"/>
                <wp:positionH relativeFrom="column">
                  <wp:posOffset>-83820</wp:posOffset>
                </wp:positionH>
                <wp:positionV relativeFrom="paragraph">
                  <wp:posOffset>145416</wp:posOffset>
                </wp:positionV>
                <wp:extent cx="1746885" cy="6912610"/>
                <wp:effectExtent l="0" t="0" r="571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691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BA164" w14:textId="77777777" w:rsidR="007847FF" w:rsidRPr="007739D7" w:rsidRDefault="007847FF" w:rsidP="007847FF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Ryan High School</w:t>
                            </w:r>
                          </w:p>
                          <w:p w14:paraId="5D8B39C4" w14:textId="77777777" w:rsidR="007847FF" w:rsidRPr="007739D7" w:rsidRDefault="007847FF" w:rsidP="007847FF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“Home of Champions”</w:t>
                            </w:r>
                          </w:p>
                          <w:p w14:paraId="4133F622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5101 E. McKinney St.</w:t>
                            </w:r>
                          </w:p>
                          <w:p w14:paraId="01765FB4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Denton, </w:t>
                            </w:r>
                            <w:proofErr w:type="gramStart"/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Texas </w:t>
                            </w: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76208</w:t>
                            </w:r>
                            <w:proofErr w:type="gramEnd"/>
                          </w:p>
                          <w:p w14:paraId="35423EB4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940-369-4960</w:t>
                            </w:r>
                          </w:p>
                          <w:p w14:paraId="496C4FB7" w14:textId="77777777" w:rsidR="007847FF" w:rsidRDefault="007847FF" w:rsidP="007847FF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5B3AFA08" w14:textId="77777777" w:rsidR="007847FF" w:rsidRPr="007739D7" w:rsidRDefault="007847FF" w:rsidP="007847FF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0096DF46" w14:textId="77777777" w:rsidR="007847FF" w:rsidRPr="007739D7" w:rsidRDefault="007847FF" w:rsidP="007847FF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Raider Band Website</w:t>
                            </w:r>
                          </w:p>
                          <w:p w14:paraId="37003627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www.dentonisd.org/raiderband</w:t>
                            </w:r>
                          </w:p>
                          <w:p w14:paraId="1E2A5914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59A80A36" w14:textId="77777777" w:rsidR="007847FF" w:rsidRPr="007739D7" w:rsidRDefault="007847FF" w:rsidP="007847FF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1E9CB16E" w14:textId="77777777" w:rsidR="007847FF" w:rsidRPr="007739D7" w:rsidRDefault="006A2BB7" w:rsidP="007847FF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Mary Brown</w:t>
                            </w:r>
                          </w:p>
                          <w:p w14:paraId="7C4F8D71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Director of Bands</w:t>
                            </w:r>
                          </w:p>
                          <w:p w14:paraId="12F22901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940-369-3079</w:t>
                            </w:r>
                          </w:p>
                          <w:p w14:paraId="6F1BD610" w14:textId="77777777" w:rsidR="007847FF" w:rsidRPr="007739D7" w:rsidRDefault="006A2BB7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mbrown</w:t>
                            </w:r>
                            <w:r w:rsidR="007847FF"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@dentonisd.org</w:t>
                            </w:r>
                          </w:p>
                          <w:p w14:paraId="19F027B0" w14:textId="77777777" w:rsidR="007847FF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2D2F58CA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0C6E0CA9" w14:textId="0E183BA8" w:rsidR="007847FF" w:rsidRPr="007739D7" w:rsidRDefault="009159D0" w:rsidP="007847FF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Juan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Nuñez</w:t>
                            </w:r>
                            <w:proofErr w:type="spellEnd"/>
                          </w:p>
                          <w:p w14:paraId="74E8699C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Associate Director of Bands</w:t>
                            </w:r>
                          </w:p>
                          <w:p w14:paraId="13288B0C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940-369-3049</w:t>
                            </w:r>
                          </w:p>
                          <w:p w14:paraId="156B0B20" w14:textId="484F1F73" w:rsidR="007847FF" w:rsidRPr="007739D7" w:rsidRDefault="006A2BB7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j</w:t>
                            </w:r>
                            <w:r w:rsidR="009159D0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nunez</w:t>
                            </w:r>
                            <w:r w:rsidR="007847FF" w:rsidRPr="007739D7"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@dentonisd.org</w:t>
                            </w:r>
                          </w:p>
                          <w:p w14:paraId="46969434" w14:textId="77777777" w:rsidR="007847FF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19C076F8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07A0C70A" w14:textId="77777777" w:rsidR="007847FF" w:rsidRPr="007739D7" w:rsidRDefault="007847FF" w:rsidP="007847FF">
                            <w:pP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Akira Robles</w:t>
                            </w:r>
                          </w:p>
                          <w:p w14:paraId="3E006DED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Director of Percussion</w:t>
                            </w:r>
                          </w:p>
                          <w:p w14:paraId="3185E5C8" w14:textId="77777777" w:rsidR="007847FF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940-369-3078</w:t>
                            </w:r>
                          </w:p>
                          <w:p w14:paraId="78CCE479" w14:textId="77777777" w:rsidR="007847FF" w:rsidRPr="007739D7" w:rsidRDefault="007847FF" w:rsidP="007847FF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  <w:t>arobles2@dentonisd.org</w:t>
                            </w:r>
                          </w:p>
                          <w:p w14:paraId="6765E659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4B42CFDB" w14:textId="77777777" w:rsidR="007739D7" w:rsidRPr="007739D7" w:rsidRDefault="007739D7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CA507" id="_x0000_s1027" type="#_x0000_t202" style="position:absolute;margin-left:-6.6pt;margin-top:11.45pt;width:137.55pt;height:544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" stroked="f">
                <v:textbox>
                  <w:txbxContent>
                    <w:p w14:paraId="309BA164" w14:textId="77777777" w:rsidR="007847FF" w:rsidRPr="007739D7" w:rsidRDefault="007847FF" w:rsidP="007847FF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Ryan High School</w:t>
                      </w:r>
                    </w:p>
                    <w:p w14:paraId="5D8B39C4" w14:textId="77777777" w:rsidR="007847FF" w:rsidRPr="007739D7" w:rsidRDefault="007847FF" w:rsidP="007847FF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“Home of Champions”</w:t>
                      </w:r>
                    </w:p>
                    <w:p w14:paraId="4133F622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5101 E. McKinney St.</w:t>
                      </w:r>
                    </w:p>
                    <w:p w14:paraId="01765FB4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Denton, </w:t>
                      </w:r>
                      <w:proofErr w:type="gramStart"/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Texas </w:t>
                      </w: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76208</w:t>
                      </w:r>
                      <w:proofErr w:type="gramEnd"/>
                    </w:p>
                    <w:p w14:paraId="35423EB4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 xml:space="preserve">Fax </w:t>
                      </w: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940-369-4960</w:t>
                      </w:r>
                    </w:p>
                    <w:p w14:paraId="496C4FB7" w14:textId="77777777" w:rsidR="007847FF" w:rsidRDefault="007847FF" w:rsidP="007847FF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5B3AFA08" w14:textId="77777777" w:rsidR="007847FF" w:rsidRPr="007739D7" w:rsidRDefault="007847FF" w:rsidP="007847FF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0096DF46" w14:textId="77777777" w:rsidR="007847FF" w:rsidRPr="007739D7" w:rsidRDefault="007847FF" w:rsidP="007847FF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Raider Band Website</w:t>
                      </w:r>
                    </w:p>
                    <w:p w14:paraId="37003627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www.dentonisd.org/raiderband</w:t>
                      </w:r>
                    </w:p>
                    <w:p w14:paraId="1E2A5914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59A80A36" w14:textId="77777777" w:rsidR="007847FF" w:rsidRPr="007739D7" w:rsidRDefault="007847FF" w:rsidP="007847FF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1E9CB16E" w14:textId="77777777" w:rsidR="007847FF" w:rsidRPr="007739D7" w:rsidRDefault="006A2BB7" w:rsidP="007847FF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Mary Brown</w:t>
                      </w:r>
                    </w:p>
                    <w:p w14:paraId="7C4F8D71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Director of Bands</w:t>
                      </w:r>
                    </w:p>
                    <w:p w14:paraId="12F22901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940-369-3079</w:t>
                      </w:r>
                    </w:p>
                    <w:p w14:paraId="6F1BD610" w14:textId="77777777" w:rsidR="007847FF" w:rsidRPr="007739D7" w:rsidRDefault="006A2BB7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mbrown</w:t>
                      </w:r>
                      <w:r w:rsidR="007847FF"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@dentonisd.org</w:t>
                      </w:r>
                    </w:p>
                    <w:p w14:paraId="19F027B0" w14:textId="77777777" w:rsidR="007847FF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2D2F58CA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0C6E0CA9" w14:textId="0E183BA8" w:rsidR="007847FF" w:rsidRPr="007739D7" w:rsidRDefault="009159D0" w:rsidP="007847FF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Juan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Nuñez</w:t>
                      </w:r>
                      <w:proofErr w:type="spellEnd"/>
                    </w:p>
                    <w:p w14:paraId="74E8699C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Associate Director of Bands</w:t>
                      </w:r>
                    </w:p>
                    <w:p w14:paraId="13288B0C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940-369-3049</w:t>
                      </w:r>
                    </w:p>
                    <w:p w14:paraId="156B0B20" w14:textId="484F1F73" w:rsidR="007847FF" w:rsidRPr="007739D7" w:rsidRDefault="006A2BB7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j</w:t>
                      </w:r>
                      <w:r w:rsidR="009159D0">
                        <w:rPr>
                          <w:color w:val="1F497D" w:themeColor="text2"/>
                          <w:sz w:val="18"/>
                          <w:szCs w:val="18"/>
                        </w:rPr>
                        <w:t>nunez</w:t>
                      </w:r>
                      <w:r w:rsidR="007847FF" w:rsidRPr="007739D7">
                        <w:rPr>
                          <w:color w:val="1F497D" w:themeColor="text2"/>
                          <w:sz w:val="18"/>
                          <w:szCs w:val="18"/>
                        </w:rPr>
                        <w:t>@dentonisd.org</w:t>
                      </w:r>
                    </w:p>
                    <w:p w14:paraId="46969434" w14:textId="77777777" w:rsidR="007847FF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19C076F8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07A0C70A" w14:textId="77777777" w:rsidR="007847FF" w:rsidRPr="007739D7" w:rsidRDefault="007847FF" w:rsidP="007847FF">
                      <w:pP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Akira Robles</w:t>
                      </w:r>
                    </w:p>
                    <w:p w14:paraId="3E006DED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Director of Percussion</w:t>
                      </w:r>
                    </w:p>
                    <w:p w14:paraId="3185E5C8" w14:textId="77777777" w:rsidR="007847FF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940-369-3078</w:t>
                      </w:r>
                    </w:p>
                    <w:p w14:paraId="78CCE479" w14:textId="77777777" w:rsidR="007847FF" w:rsidRPr="007739D7" w:rsidRDefault="007847FF" w:rsidP="007847FF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18"/>
                        </w:rPr>
                        <w:t>arobles2@dentonisd.org</w:t>
                      </w:r>
                    </w:p>
                    <w:p w14:paraId="6765E659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14:paraId="4B42CFDB" w14:textId="77777777" w:rsidR="007739D7" w:rsidRPr="007739D7" w:rsidRDefault="007739D7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C1E487" w14:textId="77777777" w:rsidR="00A32B75" w:rsidRDefault="00A32B75" w:rsidP="00DD328A">
      <w:pPr>
        <w:rPr>
          <w:rFonts w:ascii="Lucida Calligraphy" w:hAnsi="Lucida Calligraphy"/>
          <w:b/>
          <w:color w:val="C0504D" w:themeColor="accent2"/>
          <w:sz w:val="20"/>
          <w:szCs w:val="20"/>
        </w:rPr>
      </w:pPr>
    </w:p>
    <w:p w14:paraId="1B68DBC6" w14:textId="77777777" w:rsidR="002F1277" w:rsidRDefault="002F1277" w:rsidP="00DD328A">
      <w:pPr>
        <w:rPr>
          <w:rFonts w:ascii="Lucida Calligraphy" w:hAnsi="Lucida Calligraphy"/>
          <w:b/>
          <w:color w:val="C0504D" w:themeColor="accent2"/>
          <w:sz w:val="20"/>
          <w:szCs w:val="20"/>
        </w:rPr>
      </w:pPr>
    </w:p>
    <w:p w14:paraId="20C3EE68" w14:textId="77777777" w:rsidR="002F1277" w:rsidRDefault="000B5EA5" w:rsidP="00DD328A">
      <w:pPr>
        <w:rPr>
          <w:rFonts w:ascii="Lucida Calligraphy" w:hAnsi="Lucida Calligraphy"/>
          <w:b/>
          <w:color w:val="C0504D" w:themeColor="accent2"/>
          <w:sz w:val="20"/>
          <w:szCs w:val="20"/>
        </w:rPr>
      </w:pPr>
      <w:r>
        <w:rPr>
          <w:rFonts w:ascii="Lucida Calligraphy" w:hAnsi="Lucida Calligraphy"/>
          <w:b/>
          <w:color w:val="C0504D" w:themeColor="accent2"/>
          <w:sz w:val="20"/>
          <w:szCs w:val="20"/>
        </w:rPr>
        <w:tab/>
      </w:r>
      <w:r>
        <w:rPr>
          <w:rFonts w:ascii="Lucida Calligraphy" w:hAnsi="Lucida Calligraphy"/>
          <w:b/>
          <w:color w:val="C0504D" w:themeColor="accent2"/>
          <w:sz w:val="20"/>
          <w:szCs w:val="20"/>
        </w:rPr>
        <w:tab/>
      </w:r>
      <w:r>
        <w:rPr>
          <w:rFonts w:ascii="Lucida Calligraphy" w:hAnsi="Lucida Calligraphy"/>
          <w:b/>
          <w:color w:val="C0504D" w:themeColor="accent2"/>
          <w:sz w:val="20"/>
          <w:szCs w:val="20"/>
        </w:rPr>
        <w:tab/>
      </w:r>
    </w:p>
    <w:p w14:paraId="179DDD75" w14:textId="77777777" w:rsidR="00A32B75" w:rsidRPr="000B5EA5" w:rsidRDefault="004B74BB" w:rsidP="000D48A7">
      <w:pPr>
        <w:rPr>
          <w:rFonts w:ascii="Lucida Calligraphy" w:hAnsi="Lucida Calligraphy"/>
          <w:b/>
          <w:color w:val="002060"/>
          <w:sz w:val="16"/>
          <w:szCs w:val="16"/>
        </w:rPr>
      </w:pPr>
      <w:r w:rsidRPr="000B5EA5">
        <w:rPr>
          <w:b/>
          <w:color w:val="C0504D" w:themeColor="accent2"/>
        </w:rPr>
        <w:t xml:space="preserve">                                 </w:t>
      </w:r>
      <w:r w:rsidR="000B5EA5">
        <w:rPr>
          <w:b/>
          <w:color w:val="C0504D" w:themeColor="accent2"/>
        </w:rPr>
        <w:tab/>
      </w:r>
      <w:r w:rsidRPr="000B5EA5">
        <w:rPr>
          <w:b/>
          <w:color w:val="C0504D" w:themeColor="accent2"/>
        </w:rPr>
        <w:t xml:space="preserve">              </w:t>
      </w:r>
      <w:r w:rsidR="000B5EA5">
        <w:rPr>
          <w:b/>
          <w:color w:val="C0504D" w:themeColor="accent2"/>
        </w:rPr>
        <w:t xml:space="preserve">  </w:t>
      </w:r>
    </w:p>
    <w:p w14:paraId="1E458488" w14:textId="77777777" w:rsidR="00724DD7" w:rsidRPr="00A32B75" w:rsidRDefault="00724DD7" w:rsidP="00DD328A">
      <w:pPr>
        <w:rPr>
          <w:rFonts w:ascii="Lucida Calligraphy" w:hAnsi="Lucida Calligraphy"/>
          <w:b/>
          <w:color w:val="C0504D" w:themeColor="accent2"/>
          <w:w w:val="80"/>
          <w:sz w:val="24"/>
          <w:szCs w:val="24"/>
        </w:rPr>
      </w:pPr>
    </w:p>
    <w:sectPr w:rsidR="00724DD7" w:rsidRPr="00A32B75" w:rsidSect="002F1277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D2A79"/>
    <w:multiLevelType w:val="hybridMultilevel"/>
    <w:tmpl w:val="264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8A"/>
    <w:rsid w:val="00007AC8"/>
    <w:rsid w:val="00071A67"/>
    <w:rsid w:val="000B5EA5"/>
    <w:rsid w:val="000C422C"/>
    <w:rsid w:val="000C7B51"/>
    <w:rsid w:val="000D48A7"/>
    <w:rsid w:val="000D5C74"/>
    <w:rsid w:val="000E769E"/>
    <w:rsid w:val="000F47DE"/>
    <w:rsid w:val="001108BB"/>
    <w:rsid w:val="00110C0B"/>
    <w:rsid w:val="00124F91"/>
    <w:rsid w:val="00133788"/>
    <w:rsid w:val="00193A8F"/>
    <w:rsid w:val="0019614D"/>
    <w:rsid w:val="00196228"/>
    <w:rsid w:val="001A6390"/>
    <w:rsid w:val="00221EFC"/>
    <w:rsid w:val="00237C5F"/>
    <w:rsid w:val="00294F6D"/>
    <w:rsid w:val="002F1277"/>
    <w:rsid w:val="002F28FA"/>
    <w:rsid w:val="003513A9"/>
    <w:rsid w:val="00356469"/>
    <w:rsid w:val="00382148"/>
    <w:rsid w:val="0038592B"/>
    <w:rsid w:val="003E366E"/>
    <w:rsid w:val="003E57AC"/>
    <w:rsid w:val="003F07DA"/>
    <w:rsid w:val="003F56DD"/>
    <w:rsid w:val="0043789A"/>
    <w:rsid w:val="004B10B0"/>
    <w:rsid w:val="004B74BB"/>
    <w:rsid w:val="004E4655"/>
    <w:rsid w:val="00523738"/>
    <w:rsid w:val="005431D9"/>
    <w:rsid w:val="005844D2"/>
    <w:rsid w:val="005A0335"/>
    <w:rsid w:val="005A3FAE"/>
    <w:rsid w:val="005B6EE6"/>
    <w:rsid w:val="005F5274"/>
    <w:rsid w:val="005F6D09"/>
    <w:rsid w:val="00613FA4"/>
    <w:rsid w:val="00667D1A"/>
    <w:rsid w:val="0068180A"/>
    <w:rsid w:val="006A2BB7"/>
    <w:rsid w:val="006B12EB"/>
    <w:rsid w:val="00724B18"/>
    <w:rsid w:val="00724DD7"/>
    <w:rsid w:val="007739D7"/>
    <w:rsid w:val="007847FF"/>
    <w:rsid w:val="007B69EC"/>
    <w:rsid w:val="007D7D26"/>
    <w:rsid w:val="007E4456"/>
    <w:rsid w:val="007F260F"/>
    <w:rsid w:val="008031FF"/>
    <w:rsid w:val="00836D21"/>
    <w:rsid w:val="00855E21"/>
    <w:rsid w:val="008707EA"/>
    <w:rsid w:val="008B02F6"/>
    <w:rsid w:val="008B10F9"/>
    <w:rsid w:val="008F45D0"/>
    <w:rsid w:val="009159D0"/>
    <w:rsid w:val="009270C6"/>
    <w:rsid w:val="009C779F"/>
    <w:rsid w:val="00A01576"/>
    <w:rsid w:val="00A32B75"/>
    <w:rsid w:val="00A44C09"/>
    <w:rsid w:val="00A57541"/>
    <w:rsid w:val="00AC7E59"/>
    <w:rsid w:val="00AD0852"/>
    <w:rsid w:val="00AD5194"/>
    <w:rsid w:val="00AE557A"/>
    <w:rsid w:val="00B05094"/>
    <w:rsid w:val="00B16458"/>
    <w:rsid w:val="00B367E6"/>
    <w:rsid w:val="00B607C3"/>
    <w:rsid w:val="00B649AC"/>
    <w:rsid w:val="00BB4D77"/>
    <w:rsid w:val="00BC7C1A"/>
    <w:rsid w:val="00BD64F8"/>
    <w:rsid w:val="00BE0CE2"/>
    <w:rsid w:val="00BE3564"/>
    <w:rsid w:val="00C01A3E"/>
    <w:rsid w:val="00C03CB2"/>
    <w:rsid w:val="00C14301"/>
    <w:rsid w:val="00C4462D"/>
    <w:rsid w:val="00C64904"/>
    <w:rsid w:val="00C7359F"/>
    <w:rsid w:val="00C762BF"/>
    <w:rsid w:val="00C82B4C"/>
    <w:rsid w:val="00CC7C2B"/>
    <w:rsid w:val="00CD65A9"/>
    <w:rsid w:val="00CE0C8A"/>
    <w:rsid w:val="00D42FAD"/>
    <w:rsid w:val="00D70281"/>
    <w:rsid w:val="00D851E6"/>
    <w:rsid w:val="00D903BC"/>
    <w:rsid w:val="00DB53E1"/>
    <w:rsid w:val="00DD328A"/>
    <w:rsid w:val="00E11B36"/>
    <w:rsid w:val="00E13F19"/>
    <w:rsid w:val="00E14E6D"/>
    <w:rsid w:val="00E16370"/>
    <w:rsid w:val="00E37B38"/>
    <w:rsid w:val="00E5302C"/>
    <w:rsid w:val="00E73146"/>
    <w:rsid w:val="00EF1F40"/>
    <w:rsid w:val="00F2407F"/>
    <w:rsid w:val="00F25C80"/>
    <w:rsid w:val="00F42F37"/>
    <w:rsid w:val="00F533F8"/>
    <w:rsid w:val="00F728F2"/>
    <w:rsid w:val="00F80A68"/>
    <w:rsid w:val="00FA7A22"/>
    <w:rsid w:val="00FC2FF9"/>
    <w:rsid w:val="00FC62DA"/>
    <w:rsid w:val="00FD68FB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5]"/>
    </o:shapedefaults>
    <o:shapelayout v:ext="edit">
      <o:idmap v:ext="edit" data="1"/>
    </o:shapelayout>
  </w:shapeDefaults>
  <w:decimalSymbol w:val="."/>
  <w:listSeparator w:val=","/>
  <w14:docId w14:val="041BCFB5"/>
  <w15:docId w15:val="{F644EA11-009B-4D7A-8814-B80328E4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2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8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44C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C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lskaggs</dc:creator>
  <cp:lastModifiedBy>Brown, Mary L</cp:lastModifiedBy>
  <cp:revision>2</cp:revision>
  <cp:lastPrinted>2017-10-09T16:42:00Z</cp:lastPrinted>
  <dcterms:created xsi:type="dcterms:W3CDTF">2018-09-21T18:08:00Z</dcterms:created>
  <dcterms:modified xsi:type="dcterms:W3CDTF">2018-09-21T18:08:00Z</dcterms:modified>
</cp:coreProperties>
</file>